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F53A89" w:rsidRPr="00F53A89" w:rsidTr="00F53A89">
        <w:trPr>
          <w:trHeight w:val="1589"/>
        </w:trPr>
        <w:tc>
          <w:tcPr>
            <w:tcW w:w="4138" w:type="dxa"/>
            <w:hideMark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53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D6EF25F" wp14:editId="3F4DAA15">
                  <wp:simplePos x="0" y="0"/>
                  <wp:positionH relativeFrom="column">
                    <wp:posOffset>2489200</wp:posOffset>
                  </wp:positionH>
                  <wp:positionV relativeFrom="page">
                    <wp:posOffset>-76835</wp:posOffset>
                  </wp:positionV>
                  <wp:extent cx="963930" cy="1143000"/>
                  <wp:effectExtent l="0" t="0" r="7620" b="0"/>
                  <wp:wrapNone/>
                  <wp:docPr id="1" name="Рисунок 6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Һыу</w:t>
            </w:r>
            <w:proofErr w:type="gram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kk</w:t>
            </w:r>
            <w:proofErr w:type="gram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ул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советы </w:t>
            </w:r>
          </w:p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ауыл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билə</w:t>
            </w:r>
            <w:proofErr w:type="gram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ə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h</w:t>
            </w:r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е советы </w:t>
            </w:r>
          </w:p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муниципаль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районының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Йəрмəĸəй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районы </w:t>
            </w:r>
          </w:p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Баш</w:t>
            </w:r>
            <w:proofErr w:type="gram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k</w:t>
            </w:r>
            <w:proofErr w:type="gram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ортостан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hideMark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Совет </w:t>
            </w:r>
            <w:proofErr w:type="gram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сельского</w:t>
            </w:r>
            <w:proofErr w:type="gram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поселения </w:t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Суккуловский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 сельсовет муниципального района </w:t>
            </w:r>
            <w:proofErr w:type="spellStart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Ермекеевский</w:t>
            </w:r>
            <w:proofErr w:type="spellEnd"/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  <w:t> </w:t>
            </w:r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район </w:t>
            </w:r>
          </w:p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F53A89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Республики Башкортостан </w:t>
            </w:r>
          </w:p>
        </w:tc>
      </w:tr>
      <w:tr w:rsidR="00F53A89" w:rsidRPr="00F53A89" w:rsidTr="00F53A89">
        <w:trPr>
          <w:trHeight w:val="603"/>
        </w:trPr>
        <w:tc>
          <w:tcPr>
            <w:tcW w:w="4138" w:type="dxa"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53A89" w:rsidRPr="00F53A89" w:rsidTr="00F53A89">
        <w:trPr>
          <w:trHeight w:val="70"/>
        </w:trPr>
        <w:tc>
          <w:tcPr>
            <w:tcW w:w="10349" w:type="dxa"/>
            <w:gridSpan w:val="3"/>
            <w:hideMark/>
          </w:tcPr>
          <w:p w:rsidR="00F53A89" w:rsidRPr="00F53A89" w:rsidRDefault="00F53A89" w:rsidP="00F53A8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F53A8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7F71F6" wp14:editId="7643C22E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24765</wp:posOffset>
                      </wp:positionV>
                      <wp:extent cx="6316345" cy="17145"/>
                      <wp:effectExtent l="19050" t="19050" r="8255" b="20955"/>
                      <wp:wrapNone/>
                      <wp:docPr id="2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.95pt" to="498.5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p+Bw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F53A89" w:rsidRPr="00F53A89" w:rsidRDefault="00F53A89" w:rsidP="00F53A89">
      <w:pPr>
        <w:spacing w:after="0" w:line="240" w:lineRule="auto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F53A89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                                 </w:t>
      </w:r>
    </w:p>
    <w:p w:rsidR="00F53A89" w:rsidRPr="00F53A89" w:rsidRDefault="00F53A89" w:rsidP="00F53A89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53A89" w:rsidRPr="00F53A89" w:rsidRDefault="00F53A89" w:rsidP="00F53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31/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«31</w:t>
      </w:r>
      <w:r w:rsidRPr="00F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r w:rsidRPr="00F53A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тября  2022  года</w:t>
      </w:r>
    </w:p>
    <w:p w:rsidR="00F53A89" w:rsidRPr="00F53A89" w:rsidRDefault="00F53A89" w:rsidP="00F53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F11" w:rsidRPr="000C27F2" w:rsidRDefault="000C27F2" w:rsidP="000C27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C27F2">
        <w:rPr>
          <w:rFonts w:ascii="Times New Roman" w:hAnsi="Times New Roman" w:cs="Times New Roman"/>
          <w:sz w:val="28"/>
          <w:szCs w:val="28"/>
        </w:rPr>
        <w:t xml:space="preserve">О возложении полномочий главы сельского поселения </w:t>
      </w:r>
      <w:proofErr w:type="spellStart"/>
      <w:r w:rsidR="00DF0B12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="00DF0B12">
        <w:rPr>
          <w:rFonts w:ascii="Times New Roman" w:hAnsi="Times New Roman" w:cs="Times New Roman"/>
          <w:sz w:val="28"/>
          <w:szCs w:val="28"/>
        </w:rPr>
        <w:t xml:space="preserve"> </w:t>
      </w:r>
      <w:r w:rsidRPr="000C27F2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C27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C27F2" w:rsidRPr="000C27F2" w:rsidRDefault="000C27F2" w:rsidP="000C2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27F2" w:rsidRPr="000C27F2" w:rsidRDefault="000C27F2" w:rsidP="000C27F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27F2">
        <w:rPr>
          <w:rFonts w:ascii="Times New Roman" w:hAnsi="Times New Roman" w:cs="Times New Roman"/>
          <w:sz w:val="28"/>
          <w:szCs w:val="28"/>
        </w:rPr>
        <w:t xml:space="preserve">В связи с досрочным прекращением полномочий главы сельского поселения </w:t>
      </w:r>
      <w:proofErr w:type="spellStart"/>
      <w:r w:rsidR="00DF0B12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27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 w:rsidR="00DF0B12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="00DF0B12">
        <w:rPr>
          <w:rFonts w:ascii="Times New Roman" w:hAnsi="Times New Roman" w:cs="Times New Roman"/>
          <w:sz w:val="28"/>
          <w:szCs w:val="28"/>
        </w:rPr>
        <w:t xml:space="preserve"> Ф.Р</w:t>
      </w:r>
      <w:r w:rsidRPr="000C27F2">
        <w:rPr>
          <w:rFonts w:ascii="Times New Roman" w:hAnsi="Times New Roman" w:cs="Times New Roman"/>
          <w:sz w:val="28"/>
          <w:szCs w:val="28"/>
        </w:rPr>
        <w:t xml:space="preserve">., в соответствии с частью 7 статьи 36 Федерального закона от 06.10.2003 № 131-ФЗ «Об общих принципах организации местного самоуправления в Российской Федерации» и пунктом 7 статьи 19 Устава сельского поселения </w:t>
      </w:r>
      <w:proofErr w:type="spellStart"/>
      <w:r w:rsidR="00DF0B12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27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 поселения</w:t>
      </w:r>
      <w:proofErr w:type="gramEnd"/>
      <w:r w:rsidRPr="000C27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0B12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27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0C27F2" w:rsidRPr="000C27F2" w:rsidRDefault="000C27F2" w:rsidP="000C27F2">
      <w:pPr>
        <w:numPr>
          <w:ilvl w:val="0"/>
          <w:numId w:val="1"/>
        </w:numPr>
        <w:tabs>
          <w:tab w:val="clear" w:pos="18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7F2">
        <w:rPr>
          <w:rFonts w:ascii="Times New Roman" w:hAnsi="Times New Roman" w:cs="Times New Roman"/>
          <w:sz w:val="28"/>
          <w:szCs w:val="28"/>
        </w:rPr>
        <w:t xml:space="preserve">Возложить временное исполнение полномочий главы сельского поселения </w:t>
      </w:r>
      <w:proofErr w:type="spellStart"/>
      <w:r w:rsidR="00DF0B12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27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  <w:bookmarkStart w:id="0" w:name="_GoBack"/>
      <w:bookmarkEnd w:id="0"/>
      <w:r w:rsidR="006C18C7">
        <w:rPr>
          <w:rFonts w:ascii="Times New Roman" w:hAnsi="Times New Roman" w:cs="Times New Roman"/>
          <w:sz w:val="28"/>
          <w:szCs w:val="28"/>
        </w:rPr>
        <w:t xml:space="preserve"> </w:t>
      </w:r>
      <w:r w:rsidRPr="000C27F2">
        <w:rPr>
          <w:rFonts w:ascii="Times New Roman" w:hAnsi="Times New Roman" w:cs="Times New Roman"/>
          <w:sz w:val="28"/>
          <w:szCs w:val="28"/>
        </w:rPr>
        <w:t>управляющего делами администрации сельского поселения</w:t>
      </w:r>
      <w:r w:rsidR="006C18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18C7"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C27F2"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 w:rsidRPr="000C27F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 </w:t>
      </w:r>
      <w:r w:rsidR="00145120">
        <w:rPr>
          <w:rFonts w:ascii="Times New Roman" w:hAnsi="Times New Roman" w:cs="Times New Roman"/>
          <w:sz w:val="28"/>
          <w:szCs w:val="28"/>
        </w:rPr>
        <w:t>Никитина Олега Михайловича</w:t>
      </w:r>
      <w:r w:rsidR="00145120">
        <w:rPr>
          <w:rFonts w:ascii="Times New Roman" w:hAnsi="Times New Roman" w:cs="Times New Roman"/>
          <w:sz w:val="28"/>
          <w:szCs w:val="28"/>
        </w:rPr>
        <w:t xml:space="preserve"> </w:t>
      </w:r>
      <w:r w:rsidRPr="000C27F2">
        <w:rPr>
          <w:rFonts w:ascii="Times New Roman" w:hAnsi="Times New Roman" w:cs="Times New Roman"/>
          <w:sz w:val="28"/>
          <w:szCs w:val="28"/>
        </w:rPr>
        <w:t xml:space="preserve">с </w:t>
      </w:r>
      <w:r w:rsidR="00F53A89">
        <w:rPr>
          <w:rFonts w:ascii="Times New Roman" w:hAnsi="Times New Roman" w:cs="Times New Roman"/>
          <w:sz w:val="28"/>
          <w:szCs w:val="28"/>
        </w:rPr>
        <w:t xml:space="preserve">01 ноября </w:t>
      </w:r>
      <w:r w:rsidRPr="000C27F2">
        <w:rPr>
          <w:rFonts w:ascii="Times New Roman" w:hAnsi="Times New Roman" w:cs="Times New Roman"/>
          <w:sz w:val="28"/>
          <w:szCs w:val="28"/>
        </w:rPr>
        <w:t>202</w:t>
      </w:r>
      <w:r w:rsidR="00DF0B12">
        <w:rPr>
          <w:rFonts w:ascii="Times New Roman" w:hAnsi="Times New Roman" w:cs="Times New Roman"/>
          <w:sz w:val="28"/>
          <w:szCs w:val="28"/>
        </w:rPr>
        <w:t xml:space="preserve">2 </w:t>
      </w:r>
      <w:r w:rsidRPr="000C27F2">
        <w:rPr>
          <w:rFonts w:ascii="Times New Roman" w:hAnsi="Times New Roman" w:cs="Times New Roman"/>
          <w:sz w:val="28"/>
          <w:szCs w:val="28"/>
        </w:rPr>
        <w:t>года.</w:t>
      </w:r>
    </w:p>
    <w:p w:rsidR="000C27F2" w:rsidRPr="000C27F2" w:rsidRDefault="000C27F2" w:rsidP="000C27F2">
      <w:pPr>
        <w:numPr>
          <w:ilvl w:val="0"/>
          <w:numId w:val="1"/>
        </w:numPr>
        <w:tabs>
          <w:tab w:val="clear" w:pos="1860"/>
          <w:tab w:val="num" w:pos="108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27F2">
        <w:rPr>
          <w:rFonts w:ascii="Times New Roman" w:hAnsi="Times New Roman" w:cs="Times New Roman"/>
          <w:sz w:val="28"/>
          <w:szCs w:val="28"/>
        </w:rPr>
        <w:t>Обнародовать настоящее решение в установленном порядке.</w:t>
      </w:r>
    </w:p>
    <w:p w:rsidR="000C27F2" w:rsidRDefault="000C27F2" w:rsidP="000C27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1F9" w:rsidRPr="000351F9" w:rsidRDefault="000351F9" w:rsidP="00035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1F9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0351F9" w:rsidRPr="000351F9" w:rsidRDefault="000351F9" w:rsidP="00035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1F9">
        <w:rPr>
          <w:rFonts w:ascii="Times New Roman" w:hAnsi="Times New Roman" w:cs="Times New Roman"/>
          <w:sz w:val="28"/>
          <w:szCs w:val="28"/>
        </w:rPr>
        <w:t>Совета сельского поселения</w:t>
      </w:r>
    </w:p>
    <w:p w:rsidR="000351F9" w:rsidRPr="000351F9" w:rsidRDefault="00DF0B12" w:rsidP="000351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Суккуловский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51F9" w:rsidRPr="000351F9">
        <w:rPr>
          <w:rFonts w:ascii="Times New Roman" w:hAnsi="Times New Roman" w:cs="Times New Roman"/>
          <w:sz w:val="28"/>
          <w:szCs w:val="28"/>
        </w:rPr>
        <w:t xml:space="preserve">сельсовет </w:t>
      </w:r>
    </w:p>
    <w:p w:rsidR="000351F9" w:rsidRPr="000351F9" w:rsidRDefault="000351F9" w:rsidP="000351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351F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F53A89">
        <w:rPr>
          <w:rFonts w:ascii="Times New Roman" w:hAnsi="Times New Roman" w:cs="Times New Roman"/>
          <w:sz w:val="28"/>
          <w:szCs w:val="28"/>
        </w:rPr>
        <w:tab/>
      </w:r>
      <w:r w:rsidR="00F53A89">
        <w:rPr>
          <w:rFonts w:ascii="Times New Roman" w:hAnsi="Times New Roman" w:cs="Times New Roman"/>
          <w:sz w:val="28"/>
          <w:szCs w:val="28"/>
        </w:rPr>
        <w:tab/>
      </w:r>
      <w:r w:rsidR="00F53A89">
        <w:rPr>
          <w:rFonts w:ascii="Times New Roman" w:hAnsi="Times New Roman" w:cs="Times New Roman"/>
          <w:sz w:val="28"/>
          <w:szCs w:val="28"/>
        </w:rPr>
        <w:tab/>
      </w:r>
      <w:r w:rsidR="00F53A89">
        <w:rPr>
          <w:rFonts w:ascii="Times New Roman" w:hAnsi="Times New Roman" w:cs="Times New Roman"/>
          <w:sz w:val="28"/>
          <w:szCs w:val="28"/>
        </w:rPr>
        <w:tab/>
      </w:r>
      <w:r w:rsidR="00F53A89">
        <w:rPr>
          <w:rFonts w:ascii="Times New Roman" w:hAnsi="Times New Roman" w:cs="Times New Roman"/>
          <w:sz w:val="28"/>
          <w:szCs w:val="28"/>
        </w:rPr>
        <w:tab/>
        <w:t>Г.Ш. Гареев</w:t>
      </w:r>
    </w:p>
    <w:p w:rsidR="000351F9" w:rsidRPr="000C27F2" w:rsidRDefault="000351F9" w:rsidP="000C27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351F9" w:rsidRPr="000C2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0D33"/>
    <w:multiLevelType w:val="hybridMultilevel"/>
    <w:tmpl w:val="965E226A"/>
    <w:lvl w:ilvl="0" w:tplc="32C63E76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8A"/>
    <w:rsid w:val="000351F9"/>
    <w:rsid w:val="000C27F2"/>
    <w:rsid w:val="00145120"/>
    <w:rsid w:val="006C18C7"/>
    <w:rsid w:val="00930D8A"/>
    <w:rsid w:val="00BE2F11"/>
    <w:rsid w:val="00DF0B12"/>
    <w:rsid w:val="00F5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1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Бухгалтерия1</dc:creator>
  <cp:lastModifiedBy>Суккуловский</cp:lastModifiedBy>
  <cp:revision>5</cp:revision>
  <cp:lastPrinted>2022-10-27T09:22:00Z</cp:lastPrinted>
  <dcterms:created xsi:type="dcterms:W3CDTF">2022-10-26T10:23:00Z</dcterms:created>
  <dcterms:modified xsi:type="dcterms:W3CDTF">2022-10-27T09:23:00Z</dcterms:modified>
</cp:coreProperties>
</file>