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5"/>
      </w:tblGrid>
      <w:tr w:rsidR="007475AD" w:rsidRPr="00D42C31" w:rsidTr="007475A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9" w:type="dxa"/>
              <w:tblLook w:val="04A0" w:firstRow="1" w:lastRow="0" w:firstColumn="1" w:lastColumn="0" w:noHBand="0" w:noVBand="1"/>
            </w:tblPr>
            <w:tblGrid>
              <w:gridCol w:w="4138"/>
              <w:gridCol w:w="1675"/>
              <w:gridCol w:w="4536"/>
            </w:tblGrid>
            <w:tr w:rsidR="007F3A85" w:rsidRPr="007F3A85" w:rsidTr="006C3187">
              <w:trPr>
                <w:trHeight w:val="1589"/>
              </w:trPr>
              <w:tc>
                <w:tcPr>
                  <w:tcW w:w="4138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2489200</wp:posOffset>
                        </wp:positionH>
                        <wp:positionV relativeFrom="page">
                          <wp:posOffset>-76835</wp:posOffset>
                        </wp:positionV>
                        <wp:extent cx="963930" cy="1143000"/>
                        <wp:effectExtent l="0" t="0" r="7620" b="0"/>
                        <wp:wrapNone/>
                        <wp:docPr id="1" name="Рисунок 1" descr="Гер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3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Һыу</w:t>
                  </w:r>
                  <w:proofErr w:type="gramStart"/>
                  <w:r w:rsidRPr="007F3A85">
                    <w:rPr>
                      <w:rFonts w:eastAsia="Arial Unicode MS"/>
                      <w:b/>
                      <w:sz w:val="28"/>
                      <w:szCs w:val="28"/>
                      <w:lang w:val="en-US"/>
                    </w:rPr>
                    <w:t>kk</w:t>
                  </w:r>
                  <w:proofErr w:type="gram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ул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ауыл</w:t>
                  </w:r>
                  <w:proofErr w:type="spellEnd"/>
                  <w:r w:rsidRPr="007F3A85"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советы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ауыл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билə</w:t>
                  </w:r>
                  <w:proofErr w:type="gram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м</w:t>
                  </w:r>
                  <w:proofErr w:type="gram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ə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е советы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районының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Йəрмəĸəй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районы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Баш</w:t>
                  </w:r>
                  <w:proofErr w:type="gram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k</w:t>
                  </w:r>
                  <w:proofErr w:type="gram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ортостан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Республиĸаhы</w:t>
                  </w:r>
                  <w:proofErr w:type="spellEnd"/>
                </w:p>
              </w:tc>
              <w:tc>
                <w:tcPr>
                  <w:tcW w:w="1675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Совет </w:t>
                  </w:r>
                  <w:proofErr w:type="gram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сельского</w:t>
                  </w:r>
                  <w:proofErr w:type="gram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Суккуловский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7F3A85">
                    <w:rPr>
                      <w:rFonts w:eastAsia="Arial Unicode MS"/>
                      <w:b/>
                      <w:sz w:val="28"/>
                      <w:szCs w:val="28"/>
                      <w:lang w:val="en-US"/>
                    </w:rPr>
                    <w:t> </w:t>
                  </w: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район </w:t>
                  </w:r>
                </w:p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7F3A8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Республики Башкортостан </w:t>
                  </w:r>
                </w:p>
              </w:tc>
            </w:tr>
            <w:tr w:rsidR="007F3A85" w:rsidRPr="007F3A85" w:rsidTr="006C3187">
              <w:trPr>
                <w:trHeight w:val="603"/>
              </w:trPr>
              <w:tc>
                <w:tcPr>
                  <w:tcW w:w="4138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5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</w:tc>
            </w:tr>
            <w:tr w:rsidR="007F3A85" w:rsidRPr="007F3A85" w:rsidTr="006C3187">
              <w:trPr>
                <w:trHeight w:val="70"/>
              </w:trPr>
              <w:tc>
                <w:tcPr>
                  <w:tcW w:w="10349" w:type="dxa"/>
                  <w:gridSpan w:val="3"/>
                  <w:shd w:val="clear" w:color="auto" w:fill="auto"/>
                </w:tcPr>
                <w:p w:rsidR="007F3A85" w:rsidRPr="007F3A85" w:rsidRDefault="007F3A85" w:rsidP="007F3A85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margin">
                              <wp:posOffset>15240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6316345" cy="17145"/>
                            <wp:effectExtent l="19050" t="19050" r="8255" b="20955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316345" cy="17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 cap="flat" cmpd="thinThick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.95pt" to="49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L7RPhzbAAAABQEAAA8A&#10;AAAAAAAAAAAAAAAAYAQAAGRycy9kb3ducmV2LnhtbFBLBQYAAAAABAAEAPMAAABoBQAAAAA=&#10;" strokecolor="windowText" strokeweight="3.25pt">
                            <v:stroke linestyle="thinThick"/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7F3A85" w:rsidRPr="007F3A85" w:rsidRDefault="007F3A85" w:rsidP="007F3A85">
            <w:pPr>
              <w:rPr>
                <w:rFonts w:eastAsia="Arial Unicode MS"/>
                <w:b/>
                <w:sz w:val="32"/>
                <w:szCs w:val="32"/>
              </w:rPr>
            </w:pPr>
            <w:r w:rsidRPr="007F3A85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РЕШЕНИЕ                                 </w:t>
            </w:r>
          </w:p>
          <w:p w:rsidR="007F3A85" w:rsidRPr="007F3A85" w:rsidRDefault="007F3A85" w:rsidP="007F3A85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7F3A85" w:rsidRPr="007F3A85" w:rsidRDefault="007F3A85" w:rsidP="007F3A85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F3A85">
              <w:rPr>
                <w:b/>
                <w:sz w:val="28"/>
                <w:szCs w:val="28"/>
              </w:rPr>
              <w:t xml:space="preserve"> № 31/5                                                                 «</w:t>
            </w:r>
            <w:r>
              <w:rPr>
                <w:b/>
                <w:sz w:val="28"/>
                <w:szCs w:val="28"/>
              </w:rPr>
              <w:t>31</w:t>
            </w:r>
            <w:r w:rsidRPr="007F3A85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ок</w:t>
            </w:r>
            <w:r w:rsidRPr="007F3A85">
              <w:rPr>
                <w:b/>
                <w:sz w:val="28"/>
                <w:szCs w:val="28"/>
              </w:rPr>
              <w:t>тября  2022  года</w:t>
            </w:r>
          </w:p>
          <w:p w:rsidR="007F3A85" w:rsidRPr="007F3A85" w:rsidRDefault="007F3A85" w:rsidP="007F3A8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7475AD" w:rsidRPr="007029B5" w:rsidRDefault="007475AD" w:rsidP="0026704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5AD" w:rsidRPr="00DC0DAA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center"/>
        <w:rPr>
          <w:sz w:val="28"/>
          <w:szCs w:val="28"/>
        </w:rPr>
      </w:pPr>
      <w:r w:rsidRPr="00DC0DAA">
        <w:rPr>
          <w:b/>
          <w:sz w:val="28"/>
          <w:szCs w:val="28"/>
        </w:rPr>
        <w:t>О досрочном прекращении полномоч</w:t>
      </w:r>
      <w:r>
        <w:rPr>
          <w:b/>
          <w:sz w:val="28"/>
          <w:szCs w:val="28"/>
        </w:rPr>
        <w:t xml:space="preserve">ий главы сельского поселения   </w:t>
      </w:r>
      <w:proofErr w:type="spellStart"/>
      <w:r w:rsidR="00997ECB">
        <w:rPr>
          <w:b/>
          <w:sz w:val="28"/>
          <w:szCs w:val="28"/>
        </w:rPr>
        <w:t>Суккуловский</w:t>
      </w:r>
      <w:proofErr w:type="spellEnd"/>
      <w:r>
        <w:rPr>
          <w:b/>
          <w:sz w:val="28"/>
          <w:szCs w:val="28"/>
        </w:rPr>
        <w:t xml:space="preserve"> </w:t>
      </w:r>
      <w:r w:rsidRPr="00DC0DAA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DC0DAA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proofErr w:type="spellStart"/>
      <w:r w:rsidR="00997ECB" w:rsidRPr="00997ECB">
        <w:rPr>
          <w:b/>
          <w:sz w:val="28"/>
          <w:szCs w:val="28"/>
        </w:rPr>
        <w:t>Галимова</w:t>
      </w:r>
      <w:proofErr w:type="spellEnd"/>
      <w:r w:rsidR="00997ECB" w:rsidRPr="00997ECB">
        <w:rPr>
          <w:b/>
          <w:sz w:val="28"/>
          <w:szCs w:val="28"/>
        </w:rPr>
        <w:t xml:space="preserve"> </w:t>
      </w:r>
      <w:proofErr w:type="spellStart"/>
      <w:r w:rsidR="00997ECB" w:rsidRPr="00997ECB">
        <w:rPr>
          <w:b/>
          <w:sz w:val="28"/>
          <w:szCs w:val="28"/>
        </w:rPr>
        <w:t>Фаниля</w:t>
      </w:r>
      <w:proofErr w:type="spellEnd"/>
      <w:r w:rsidR="00997ECB" w:rsidRPr="00997ECB">
        <w:rPr>
          <w:b/>
          <w:sz w:val="28"/>
          <w:szCs w:val="28"/>
        </w:rPr>
        <w:t xml:space="preserve"> </w:t>
      </w:r>
      <w:proofErr w:type="spellStart"/>
      <w:r w:rsidR="00997ECB" w:rsidRPr="00997ECB">
        <w:rPr>
          <w:b/>
          <w:sz w:val="28"/>
          <w:szCs w:val="28"/>
        </w:rPr>
        <w:t>Рамзиевича</w:t>
      </w:r>
      <w:proofErr w:type="spellEnd"/>
      <w:r>
        <w:rPr>
          <w:b/>
          <w:sz w:val="28"/>
          <w:szCs w:val="28"/>
        </w:rPr>
        <w:t xml:space="preserve"> </w:t>
      </w:r>
    </w:p>
    <w:p w:rsidR="007475AD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</w:pPr>
      <w:r w:rsidRPr="00DC0DAA">
        <w:t xml:space="preserve">          </w:t>
      </w:r>
    </w:p>
    <w:p w:rsidR="007475AD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</w:pPr>
    </w:p>
    <w:p w:rsidR="007475AD" w:rsidRPr="00DC0DAA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gramStart"/>
      <w:r w:rsidRPr="00DC0DAA"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 w:rsidR="00997ECB">
        <w:rPr>
          <w:sz w:val="28"/>
          <w:szCs w:val="28"/>
        </w:rPr>
        <w:t>Суккуловский</w:t>
      </w:r>
      <w:proofErr w:type="spellEnd"/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Республики Башкортостан </w:t>
      </w:r>
      <w:proofErr w:type="spellStart"/>
      <w:r w:rsidR="00997ECB" w:rsidRPr="00997ECB">
        <w:rPr>
          <w:sz w:val="28"/>
          <w:szCs w:val="28"/>
        </w:rPr>
        <w:t>Галимова</w:t>
      </w:r>
      <w:proofErr w:type="spellEnd"/>
      <w:r w:rsidR="00997ECB" w:rsidRPr="00997ECB">
        <w:rPr>
          <w:sz w:val="28"/>
          <w:szCs w:val="28"/>
        </w:rPr>
        <w:t xml:space="preserve"> </w:t>
      </w:r>
      <w:proofErr w:type="spellStart"/>
      <w:r w:rsidR="00997ECB" w:rsidRPr="00997ECB">
        <w:rPr>
          <w:sz w:val="28"/>
          <w:szCs w:val="28"/>
        </w:rPr>
        <w:t>Фаниля</w:t>
      </w:r>
      <w:proofErr w:type="spellEnd"/>
      <w:r w:rsidR="00997ECB" w:rsidRPr="00997ECB">
        <w:rPr>
          <w:sz w:val="28"/>
          <w:szCs w:val="28"/>
        </w:rPr>
        <w:t xml:space="preserve"> </w:t>
      </w:r>
      <w:proofErr w:type="spellStart"/>
      <w:r w:rsidR="00997ECB" w:rsidRPr="00997ECB">
        <w:rPr>
          <w:sz w:val="28"/>
          <w:szCs w:val="28"/>
        </w:rPr>
        <w:t>Рамзиевича</w:t>
      </w:r>
      <w:proofErr w:type="spellEnd"/>
      <w:r w:rsidRPr="00DC0DAA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пунктом</w:t>
      </w:r>
      <w:r w:rsidRPr="00DC0DAA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 w:rsidRPr="00DC0DAA">
        <w:rPr>
          <w:sz w:val="28"/>
          <w:szCs w:val="28"/>
        </w:rPr>
        <w:t xml:space="preserve"> 6 статьи 36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</w:t>
      </w:r>
      <w:r w:rsidRPr="00DC0DAA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</w:t>
      </w:r>
      <w:r w:rsidRPr="00DC0DAA">
        <w:rPr>
          <w:sz w:val="28"/>
          <w:szCs w:val="28"/>
        </w:rPr>
        <w:t xml:space="preserve"> 6 статьи 19 (отставка по собственному желанию), Устава сельского поселения </w:t>
      </w:r>
      <w:proofErr w:type="spellStart"/>
      <w:r w:rsidR="00997ECB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Республики Башкортостан, Совет сельского  поселения</w:t>
      </w:r>
      <w:proofErr w:type="gramEnd"/>
      <w:r w:rsidRPr="00DC0DAA">
        <w:rPr>
          <w:sz w:val="28"/>
          <w:szCs w:val="28"/>
        </w:rPr>
        <w:t xml:space="preserve"> </w:t>
      </w:r>
      <w:proofErr w:type="spellStart"/>
      <w:r w:rsidR="00997ECB"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C0DAA">
        <w:rPr>
          <w:sz w:val="28"/>
          <w:szCs w:val="28"/>
        </w:rPr>
        <w:t xml:space="preserve"> район  Республики Башкортостан </w:t>
      </w:r>
      <w:r>
        <w:rPr>
          <w:sz w:val="28"/>
          <w:szCs w:val="28"/>
        </w:rPr>
        <w:t xml:space="preserve">     </w:t>
      </w:r>
      <w:r w:rsidRPr="00DC0DAA">
        <w:rPr>
          <w:sz w:val="28"/>
          <w:szCs w:val="28"/>
        </w:rPr>
        <w:t xml:space="preserve"> </w:t>
      </w:r>
      <w:proofErr w:type="gramStart"/>
      <w:r w:rsidRPr="00DC0DA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C0DAA">
        <w:rPr>
          <w:sz w:val="28"/>
          <w:szCs w:val="28"/>
        </w:rPr>
        <w:t>:</w:t>
      </w:r>
    </w:p>
    <w:p w:rsidR="007475AD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 w:rsidRPr="00DC0DAA">
        <w:rPr>
          <w:sz w:val="28"/>
          <w:szCs w:val="28"/>
        </w:rPr>
        <w:t xml:space="preserve">           досрочно прекратить</w:t>
      </w:r>
      <w:r>
        <w:rPr>
          <w:sz w:val="28"/>
          <w:szCs w:val="28"/>
        </w:rPr>
        <w:t xml:space="preserve"> 31 </w:t>
      </w:r>
      <w:r w:rsidR="00997EC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997EC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DC0DAA">
        <w:rPr>
          <w:sz w:val="28"/>
          <w:szCs w:val="28"/>
        </w:rPr>
        <w:t xml:space="preserve">полномочия главы сельского поселения </w:t>
      </w:r>
      <w:proofErr w:type="spellStart"/>
      <w:r w:rsidR="00997ECB">
        <w:rPr>
          <w:sz w:val="28"/>
          <w:szCs w:val="28"/>
        </w:rPr>
        <w:t>Суккуловский</w:t>
      </w:r>
      <w:proofErr w:type="spellEnd"/>
      <w:r w:rsidRPr="00DC0D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Start w:id="0" w:name="_GoBack"/>
      <w:bookmarkEnd w:id="0"/>
      <w:proofErr w:type="spellStart"/>
      <w:r w:rsidR="00997ECB">
        <w:rPr>
          <w:sz w:val="28"/>
          <w:szCs w:val="28"/>
        </w:rPr>
        <w:t>Галимова</w:t>
      </w:r>
      <w:proofErr w:type="spellEnd"/>
      <w:r w:rsidR="00997ECB">
        <w:rPr>
          <w:sz w:val="28"/>
          <w:szCs w:val="28"/>
        </w:rPr>
        <w:t xml:space="preserve"> </w:t>
      </w:r>
      <w:proofErr w:type="spellStart"/>
      <w:r w:rsidR="00997ECB">
        <w:rPr>
          <w:sz w:val="28"/>
          <w:szCs w:val="28"/>
        </w:rPr>
        <w:t>Фаниля</w:t>
      </w:r>
      <w:proofErr w:type="spellEnd"/>
      <w:r w:rsidR="00997ECB">
        <w:rPr>
          <w:sz w:val="28"/>
          <w:szCs w:val="28"/>
        </w:rPr>
        <w:t xml:space="preserve"> </w:t>
      </w:r>
      <w:proofErr w:type="spellStart"/>
      <w:r w:rsidR="00997ECB">
        <w:rPr>
          <w:sz w:val="28"/>
          <w:szCs w:val="28"/>
        </w:rPr>
        <w:t>Рамзиевича</w:t>
      </w:r>
      <w:proofErr w:type="spellEnd"/>
      <w:r w:rsidRPr="00DC0DAA">
        <w:rPr>
          <w:sz w:val="28"/>
          <w:szCs w:val="28"/>
        </w:rPr>
        <w:t>, в связи с отставкой по собственному желанию (заявление прилагается).</w:t>
      </w:r>
    </w:p>
    <w:p w:rsidR="00F61906" w:rsidRDefault="00F61906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F61906" w:rsidRDefault="00F61906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</w:p>
    <w:p w:rsidR="00F61906" w:rsidRDefault="00F61906" w:rsidP="00F61906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</w:t>
      </w:r>
      <w:r w:rsidR="00BB48B3">
        <w:rPr>
          <w:sz w:val="28"/>
          <w:szCs w:val="28"/>
        </w:rPr>
        <w:t xml:space="preserve"> </w:t>
      </w:r>
    </w:p>
    <w:p w:rsidR="00F61906" w:rsidRDefault="00F61906" w:rsidP="00F61906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F61906" w:rsidRDefault="00997ECB" w:rsidP="00F61906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Суккуловский</w:t>
      </w:r>
      <w:proofErr w:type="spellEnd"/>
      <w:r w:rsidR="00F61906">
        <w:rPr>
          <w:sz w:val="28"/>
          <w:szCs w:val="28"/>
        </w:rPr>
        <w:t xml:space="preserve"> сельсовет </w:t>
      </w:r>
    </w:p>
    <w:p w:rsidR="00F61906" w:rsidRDefault="00F61906" w:rsidP="00F61906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61906" w:rsidRPr="00DC0DAA" w:rsidRDefault="00F61906" w:rsidP="00F61906">
      <w:pPr>
        <w:suppressAutoHyphens/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BB48B3">
        <w:rPr>
          <w:sz w:val="28"/>
          <w:szCs w:val="28"/>
        </w:rPr>
        <w:t xml:space="preserve"> </w:t>
      </w:r>
      <w:r w:rsidR="00BB48B3">
        <w:rPr>
          <w:sz w:val="28"/>
          <w:szCs w:val="28"/>
        </w:rPr>
        <w:tab/>
      </w:r>
      <w:r w:rsidR="00BB48B3">
        <w:rPr>
          <w:sz w:val="28"/>
          <w:szCs w:val="28"/>
        </w:rPr>
        <w:tab/>
        <w:t xml:space="preserve">   </w:t>
      </w:r>
      <w:r w:rsidR="00BB48B3">
        <w:rPr>
          <w:sz w:val="28"/>
          <w:szCs w:val="28"/>
        </w:rPr>
        <w:tab/>
        <w:t>Г.Ш. Гареев</w:t>
      </w:r>
    </w:p>
    <w:p w:rsidR="007475AD" w:rsidRPr="00DC0DAA" w:rsidRDefault="007475AD" w:rsidP="007475A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/>
          <w:sz w:val="28"/>
          <w:szCs w:val="28"/>
        </w:rPr>
      </w:pPr>
    </w:p>
    <w:p w:rsidR="00512282" w:rsidRDefault="00512282"/>
    <w:sectPr w:rsidR="0051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E3"/>
    <w:rsid w:val="001063E3"/>
    <w:rsid w:val="00512282"/>
    <w:rsid w:val="007475AD"/>
    <w:rsid w:val="007F3A85"/>
    <w:rsid w:val="00997ECB"/>
    <w:rsid w:val="00BB48B3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Бухгалтерия1</dc:creator>
  <cp:lastModifiedBy>Суккуловский</cp:lastModifiedBy>
  <cp:revision>2</cp:revision>
  <cp:lastPrinted>2022-10-26T05:59:00Z</cp:lastPrinted>
  <dcterms:created xsi:type="dcterms:W3CDTF">2022-10-26T10:20:00Z</dcterms:created>
  <dcterms:modified xsi:type="dcterms:W3CDTF">2022-10-26T10:20:00Z</dcterms:modified>
</cp:coreProperties>
</file>